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0122EA" w:rsidRPr="008450C5" w:rsidRDefault="000122EA" w:rsidP="008450C5">
      <w:pPr>
        <w:pStyle w:val="a3"/>
        <w:widowControl w:val="0"/>
        <w:spacing w:after="0"/>
        <w:jc w:val="center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450C5">
        <w:rPr>
          <w:b/>
          <w:caps/>
        </w:rPr>
        <w:t>ПРОГРАММа УЧЕБНОЙ ДИСЦИПЛИНЫ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450C5">
        <w:rPr>
          <w:b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450C5">
        <w:rPr>
          <w:bCs/>
        </w:rPr>
        <w:t>201</w:t>
      </w:r>
      <w:r w:rsidR="00BA0052" w:rsidRPr="008450C5">
        <w:rPr>
          <w:bCs/>
        </w:rPr>
        <w:t>6</w:t>
      </w:r>
      <w:r w:rsidRPr="008450C5">
        <w:rPr>
          <w:bCs/>
        </w:rPr>
        <w:t xml:space="preserve"> г.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450C5">
        <w:rPr>
          <w:bCs/>
          <w:i/>
        </w:rPr>
        <w:br w:type="page"/>
      </w:r>
      <w:r w:rsidRPr="008450C5">
        <w:lastRenderedPageBreak/>
        <w:t>Программа учебной дисциплины</w:t>
      </w:r>
      <w:r w:rsidRPr="008450C5">
        <w:rPr>
          <w:caps/>
        </w:rPr>
        <w:t xml:space="preserve"> </w:t>
      </w:r>
      <w:r w:rsidRPr="008450C5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09.02.03   Программирование в компьютерных системах (базовая подготовка)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 xml:space="preserve">Организация-разработчик: Государственное бюджетное </w:t>
      </w:r>
      <w:r w:rsidR="003176AA" w:rsidRPr="008450C5">
        <w:t xml:space="preserve">профессиональное </w:t>
      </w:r>
      <w:r w:rsidRPr="008450C5">
        <w:t>образовательное учреждение Иркутской области «Братский политехнический колледж»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>Разработчик: Нечаева И.А., преподаватель иностранного языка (английский).</w:t>
      </w:r>
    </w:p>
    <w:p w:rsidR="000122EA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Председатель ПЦК Сонина И.В.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450C5">
        <w:rPr>
          <w:bCs/>
          <w:i/>
        </w:rPr>
        <w:br w:type="page"/>
      </w:r>
      <w:r w:rsidRPr="008450C5">
        <w:rPr>
          <w:b/>
        </w:rPr>
        <w:lastRenderedPageBreak/>
        <w:t>СОДЕРЖАНИЕ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122EA" w:rsidRPr="008450C5" w:rsidTr="00BA0052">
        <w:tc>
          <w:tcPr>
            <w:tcW w:w="7668" w:type="dxa"/>
            <w:shd w:val="clear" w:color="auto" w:fill="auto"/>
          </w:tcPr>
          <w:p w:rsidR="000122EA" w:rsidRPr="008450C5" w:rsidRDefault="000122EA" w:rsidP="008450C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8450C5" w:rsidRDefault="000122EA" w:rsidP="008450C5">
            <w:pPr>
              <w:jc w:val="center"/>
            </w:pPr>
            <w:r w:rsidRPr="008450C5">
              <w:t>стр.</w:t>
            </w:r>
          </w:p>
        </w:tc>
      </w:tr>
      <w:tr w:rsidR="000122EA" w:rsidRPr="008450C5" w:rsidTr="00BA0052">
        <w:tc>
          <w:tcPr>
            <w:tcW w:w="7668" w:type="dxa"/>
            <w:shd w:val="clear" w:color="auto" w:fill="auto"/>
          </w:tcPr>
          <w:p w:rsidR="000122EA" w:rsidRPr="008450C5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450C5">
              <w:rPr>
                <w:b/>
                <w:caps/>
              </w:rPr>
              <w:t>ПАСПОРТ ПРОГРАММЫ УЧЕБНОЙ ДИСЦИПЛИНЫ</w:t>
            </w:r>
          </w:p>
          <w:p w:rsidR="000122EA" w:rsidRPr="008450C5" w:rsidRDefault="000122EA" w:rsidP="008450C5"/>
        </w:tc>
        <w:tc>
          <w:tcPr>
            <w:tcW w:w="1903" w:type="dxa"/>
            <w:shd w:val="clear" w:color="auto" w:fill="auto"/>
          </w:tcPr>
          <w:p w:rsidR="000122EA" w:rsidRPr="008450C5" w:rsidRDefault="000122EA" w:rsidP="008450C5">
            <w:pPr>
              <w:jc w:val="center"/>
            </w:pPr>
            <w:r w:rsidRPr="008450C5">
              <w:t>4</w:t>
            </w:r>
          </w:p>
        </w:tc>
      </w:tr>
      <w:tr w:rsidR="000122EA" w:rsidRPr="008450C5" w:rsidTr="00BA0052">
        <w:tc>
          <w:tcPr>
            <w:tcW w:w="7668" w:type="dxa"/>
            <w:shd w:val="clear" w:color="auto" w:fill="auto"/>
          </w:tcPr>
          <w:p w:rsidR="000122EA" w:rsidRPr="008450C5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450C5">
              <w:rPr>
                <w:b/>
                <w:caps/>
              </w:rPr>
              <w:t>СТРУКТУРА и содержание УЧЕБНОЙ ДИСЦИПЛИНЫ</w:t>
            </w:r>
          </w:p>
          <w:p w:rsidR="000122EA" w:rsidRPr="008450C5" w:rsidRDefault="000122EA" w:rsidP="008450C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8450C5" w:rsidRDefault="000122EA" w:rsidP="008450C5">
            <w:pPr>
              <w:jc w:val="center"/>
            </w:pPr>
            <w:r w:rsidRPr="008450C5">
              <w:t>5</w:t>
            </w:r>
          </w:p>
        </w:tc>
      </w:tr>
      <w:tr w:rsidR="000122EA" w:rsidRPr="008450C5" w:rsidTr="00BA0052">
        <w:trPr>
          <w:trHeight w:val="670"/>
        </w:trPr>
        <w:tc>
          <w:tcPr>
            <w:tcW w:w="7668" w:type="dxa"/>
            <w:shd w:val="clear" w:color="auto" w:fill="auto"/>
          </w:tcPr>
          <w:p w:rsidR="000122EA" w:rsidRPr="008450C5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450C5">
              <w:rPr>
                <w:b/>
                <w:caps/>
              </w:rPr>
              <w:t>условия реализации  учебной дисциплины</w:t>
            </w:r>
          </w:p>
          <w:p w:rsidR="000122EA" w:rsidRPr="008450C5" w:rsidRDefault="000122EA" w:rsidP="008450C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8450C5" w:rsidRDefault="00C31DA8" w:rsidP="008450C5">
            <w:pPr>
              <w:jc w:val="center"/>
            </w:pPr>
            <w:r w:rsidRPr="008450C5">
              <w:t>12</w:t>
            </w:r>
          </w:p>
        </w:tc>
      </w:tr>
      <w:tr w:rsidR="000122EA" w:rsidRPr="008450C5" w:rsidTr="00BA0052">
        <w:tc>
          <w:tcPr>
            <w:tcW w:w="7668" w:type="dxa"/>
            <w:shd w:val="clear" w:color="auto" w:fill="auto"/>
          </w:tcPr>
          <w:p w:rsidR="000122EA" w:rsidRPr="008450C5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450C5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122EA" w:rsidRPr="008450C5" w:rsidRDefault="000122EA" w:rsidP="008450C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8450C5" w:rsidRDefault="00C31DA8" w:rsidP="008450C5">
            <w:pPr>
              <w:jc w:val="center"/>
            </w:pPr>
            <w:r w:rsidRPr="008450C5">
              <w:t>13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  <w:u w:val="single"/>
        </w:rPr>
        <w:br w:type="page"/>
      </w:r>
      <w:r w:rsidRPr="008450C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8450C5">
        <w:rPr>
          <w:b/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1.1. Область применения программы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09.00.00 Информатика и вычислительная техника по направлению подготовки 09.02.03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Программирование в компьютерных системах.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может быть использована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8450C5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450C5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максимальной учебной нагрузки обучающегося 216 часов, в том числе: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>обязательной аудиторной учебной нагрузки обучающегося 168 часов;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>самостоятельной работы обучающегося 48 часов.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2. СТРУКТУРА И СОДЕРЖАНИЕ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450C5">
        <w:rPr>
          <w:b/>
          <w:sz w:val="20"/>
          <w:szCs w:val="20"/>
        </w:rPr>
        <w:t>2.1. Объем учебной дисциплины и виды учебной работы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122EA" w:rsidRPr="008450C5" w:rsidTr="00BA0052">
        <w:trPr>
          <w:trHeight w:val="460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122EA" w:rsidRPr="008450C5" w:rsidTr="00BA0052">
        <w:trPr>
          <w:trHeight w:val="285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216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80589F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работа с текстом, диалогом, словами 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реферата</w:t>
            </w:r>
            <w:r w:rsidR="00FE7B10" w:rsidRPr="008450C5">
              <w:rPr>
                <w:i/>
                <w:sz w:val="20"/>
                <w:szCs w:val="20"/>
              </w:rPr>
              <w:t xml:space="preserve"> </w:t>
            </w:r>
          </w:p>
          <w:p w:rsidR="000122EA" w:rsidRPr="008450C5" w:rsidRDefault="00712F63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</w:t>
            </w:r>
            <w:r w:rsidR="000122EA" w:rsidRPr="008450C5">
              <w:rPr>
                <w:i/>
                <w:sz w:val="20"/>
                <w:szCs w:val="20"/>
              </w:rPr>
              <w:t xml:space="preserve"> сообщения</w:t>
            </w:r>
          </w:p>
          <w:p w:rsidR="00FE7B10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сочинения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составление </w:t>
            </w:r>
            <w:r w:rsidR="00712F63" w:rsidRPr="008450C5">
              <w:rPr>
                <w:i/>
                <w:sz w:val="20"/>
                <w:szCs w:val="20"/>
              </w:rPr>
              <w:t>кроссворда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составление делов</w:t>
            </w:r>
            <w:r w:rsidR="0080589F" w:rsidRPr="008450C5">
              <w:rPr>
                <w:i/>
                <w:sz w:val="20"/>
                <w:szCs w:val="20"/>
              </w:rPr>
              <w:t xml:space="preserve">ого </w:t>
            </w:r>
            <w:r w:rsidRPr="008450C5">
              <w:rPr>
                <w:i/>
                <w:sz w:val="20"/>
                <w:szCs w:val="20"/>
              </w:rPr>
              <w:t xml:space="preserve"> пис</w:t>
            </w:r>
            <w:r w:rsidR="0080589F" w:rsidRPr="008450C5">
              <w:rPr>
                <w:i/>
                <w:sz w:val="20"/>
                <w:szCs w:val="20"/>
              </w:rPr>
              <w:t>ь</w:t>
            </w:r>
            <w:r w:rsidRPr="008450C5">
              <w:rPr>
                <w:i/>
                <w:sz w:val="20"/>
                <w:szCs w:val="20"/>
              </w:rPr>
              <w:t>м</w:t>
            </w:r>
            <w:r w:rsidR="00712F63" w:rsidRPr="008450C5">
              <w:rPr>
                <w:i/>
                <w:sz w:val="20"/>
                <w:szCs w:val="20"/>
              </w:rPr>
              <w:t xml:space="preserve">а </w:t>
            </w:r>
          </w:p>
          <w:p w:rsidR="000122EA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сбор информации и </w:t>
            </w:r>
            <w:r w:rsidR="000122EA" w:rsidRPr="008450C5">
              <w:rPr>
                <w:i/>
                <w:sz w:val="20"/>
                <w:szCs w:val="20"/>
              </w:rPr>
              <w:t>оформление презентации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6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</w:t>
            </w:r>
          </w:p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3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122EA" w:rsidRPr="008450C5" w:rsidTr="00BA0052">
        <w:tc>
          <w:tcPr>
            <w:tcW w:w="9704" w:type="dxa"/>
            <w:gridSpan w:val="2"/>
            <w:shd w:val="clear" w:color="auto" w:fill="auto"/>
          </w:tcPr>
          <w:p w:rsidR="000122EA" w:rsidRPr="008450C5" w:rsidRDefault="000122EA" w:rsidP="008450C5">
            <w:pPr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122EA" w:rsidRPr="008450C5" w:rsidSect="008450C5">
          <w:footerReference w:type="even" r:id="rId9"/>
          <w:footerReference w:type="default" r:id="rId10"/>
          <w:type w:val="continuous"/>
          <w:pgSz w:w="11906" w:h="16838"/>
          <w:pgMar w:top="851" w:right="851" w:bottom="794" w:left="1701" w:header="708" w:footer="708" w:gutter="0"/>
          <w:cols w:space="720"/>
          <w:docGrid w:linePitch="326"/>
        </w:sect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8450C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8450C5">
        <w:rPr>
          <w:b/>
          <w:caps/>
          <w:sz w:val="20"/>
          <w:szCs w:val="20"/>
        </w:rPr>
        <w:t xml:space="preserve"> </w:t>
      </w:r>
      <w:r w:rsidRPr="008450C5">
        <w:rPr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450C5">
        <w:rPr>
          <w:bCs/>
          <w:i/>
          <w:sz w:val="20"/>
          <w:szCs w:val="20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5"/>
        <w:gridCol w:w="33"/>
        <w:gridCol w:w="9992"/>
        <w:gridCol w:w="992"/>
        <w:gridCol w:w="1417"/>
      </w:tblGrid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8450C5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8450C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Общество, зависимое от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Тема 1.1. </w:t>
            </w:r>
            <w:r w:rsidRPr="008450C5">
              <w:rPr>
                <w:bCs/>
                <w:sz w:val="20"/>
                <w:szCs w:val="20"/>
              </w:rPr>
              <w:t>Компьютерная грамотность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«Компьютерная грамотность»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Что такое компьютер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«Прошедшее простое время</w:t>
            </w:r>
            <w:r w:rsidR="00C17B94" w:rsidRPr="008450C5">
              <w:rPr>
                <w:sz w:val="20"/>
                <w:szCs w:val="20"/>
              </w:rPr>
              <w:t xml:space="preserve"> (правильные глаголы)</w:t>
            </w:r>
            <w:r w:rsidRPr="008450C5">
              <w:rPr>
                <w:sz w:val="20"/>
                <w:szCs w:val="20"/>
              </w:rPr>
              <w:t xml:space="preserve">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8450C5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1.3.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Использование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«Применение компьютеров»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2.1.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Основные отличия технических текстов от художественных и др. видов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Разбор типичных ошибок при переводе технических терминов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64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2.2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Примеры технических переводов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112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lastRenderedPageBreak/>
              <w:t>Работа над переводом технических текстов</w:t>
            </w:r>
          </w:p>
          <w:p w:rsidR="00C17B9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C17B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="00C17B94" w:rsidRPr="008450C5">
              <w:rPr>
                <w:bCs/>
                <w:sz w:val="20"/>
                <w:szCs w:val="20"/>
              </w:rPr>
              <w:t>«Прошедшее продолженное вр</w:t>
            </w:r>
            <w:r w:rsidR="00197244" w:rsidRPr="008450C5">
              <w:rPr>
                <w:bCs/>
                <w:sz w:val="20"/>
                <w:szCs w:val="20"/>
              </w:rPr>
              <w:t>емя»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bCs/>
                <w:sz w:val="20"/>
                <w:szCs w:val="20"/>
              </w:rPr>
              <w:t xml:space="preserve">«Настоящее совершенное время, выражения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gone</w:t>
            </w:r>
            <w:r w:rsidR="000122EA" w:rsidRPr="008450C5">
              <w:rPr>
                <w:bCs/>
                <w:sz w:val="20"/>
                <w:szCs w:val="20"/>
              </w:rPr>
              <w:t>/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been</w:t>
            </w:r>
            <w:r w:rsidR="000122EA" w:rsidRPr="008450C5">
              <w:rPr>
                <w:bCs/>
                <w:sz w:val="20"/>
                <w:szCs w:val="20"/>
              </w:rPr>
              <w:t xml:space="preserve"> (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to</w:t>
            </w:r>
            <w:r w:rsidR="000122EA" w:rsidRPr="008450C5">
              <w:rPr>
                <w:bCs/>
                <w:sz w:val="20"/>
                <w:szCs w:val="20"/>
              </w:rPr>
              <w:t>)</w:t>
            </w:r>
            <w:r w:rsidR="00197244" w:rsidRPr="008450C5">
              <w:rPr>
                <w:bCs/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 текстов по темам «Интернет», «Вирусы»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19724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«Будущее простое время»</w:t>
            </w:r>
            <w:r w:rsidR="00C17B94" w:rsidRPr="008450C5">
              <w:rPr>
                <w:bCs/>
                <w:sz w:val="20"/>
                <w:szCs w:val="20"/>
              </w:rPr>
              <w:t xml:space="preserve">, </w:t>
            </w:r>
            <w:r w:rsidRPr="008450C5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8450C5">
              <w:rPr>
                <w:bCs/>
                <w:sz w:val="20"/>
                <w:szCs w:val="20"/>
              </w:rPr>
              <w:t>«Способы выражения будущего времени»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68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</w:t>
            </w:r>
            <w:r w:rsidRPr="008450C5">
              <w:rPr>
                <w:bCs/>
                <w:sz w:val="20"/>
                <w:szCs w:val="20"/>
              </w:rPr>
              <w:t xml:space="preserve">технического </w:t>
            </w:r>
            <w:r w:rsidR="000122EA" w:rsidRPr="008450C5">
              <w:rPr>
                <w:bCs/>
                <w:sz w:val="20"/>
                <w:szCs w:val="20"/>
              </w:rPr>
              <w:t>текст</w:t>
            </w:r>
            <w:r w:rsidRPr="008450C5">
              <w:rPr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992" w:type="dxa"/>
            <w:shd w:val="clear" w:color="auto" w:fill="auto"/>
          </w:tcPr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3.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развития информационных технологий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35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Развитие микроэлектроники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«Развитие микроэлектроники»</w:t>
            </w:r>
          </w:p>
          <w:p w:rsidR="0019724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«Определительные придаточные предложения»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sz w:val="20"/>
                <w:szCs w:val="20"/>
              </w:rPr>
              <w:t>«Настоящее совершенное продолженное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4сем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Первые вычислительные устройства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 xml:space="preserve">упражнений </w:t>
            </w:r>
            <w:r w:rsidRPr="008450C5">
              <w:rPr>
                <w:sz w:val="20"/>
                <w:szCs w:val="20"/>
              </w:rPr>
              <w:t>«Местоимения</w:t>
            </w:r>
            <w:r w:rsidR="000122EA" w:rsidRPr="008450C5">
              <w:rPr>
                <w:sz w:val="20"/>
                <w:szCs w:val="20"/>
              </w:rPr>
              <w:t>»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«Первые вычислительные устройства»</w:t>
            </w:r>
          </w:p>
          <w:p w:rsidR="001652F1" w:rsidRPr="008450C5" w:rsidRDefault="001652F1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«Модальные глаголы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must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need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can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Этапы развития компьютеров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техническими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</w:t>
            </w:r>
            <w:r w:rsidR="001652F1" w:rsidRPr="008450C5">
              <w:rPr>
                <w:sz w:val="20"/>
                <w:szCs w:val="20"/>
              </w:rPr>
              <w:t xml:space="preserve"> по теме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«Первые компьютеры»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«Инфинитив»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текстом </w:t>
            </w:r>
            <w:r w:rsidR="001652F1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«Развитие компьютерных технологий в России»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«‘-</w:t>
            </w:r>
            <w:proofErr w:type="spellStart"/>
            <w:r w:rsidRPr="008450C5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8450C5">
              <w:rPr>
                <w:sz w:val="20"/>
                <w:szCs w:val="20"/>
              </w:rPr>
              <w:t>’- форма»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текстов по теме «Первые модели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3.4.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Обработка данных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25" w:type="dxa"/>
            <w:gridSpan w:val="2"/>
          </w:tcPr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</w:t>
            </w:r>
            <w:r w:rsidR="000122EA" w:rsidRPr="008450C5">
              <w:rPr>
                <w:bCs/>
                <w:sz w:val="20"/>
                <w:szCs w:val="20"/>
              </w:rPr>
              <w:t xml:space="preserve"> материала по теме «Обработка данных»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«Обработка данных»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текстами по тем</w:t>
            </w:r>
            <w:r w:rsidR="002D5C13" w:rsidRPr="008450C5">
              <w:rPr>
                <w:sz w:val="20"/>
                <w:szCs w:val="20"/>
              </w:rPr>
              <w:t>е</w:t>
            </w:r>
            <w:r w:rsidRPr="008450C5">
              <w:rPr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 xml:space="preserve">«Обработка </w:t>
            </w:r>
            <w:r w:rsidR="002D5C13" w:rsidRPr="008450C5">
              <w:rPr>
                <w:sz w:val="20"/>
                <w:szCs w:val="20"/>
              </w:rPr>
              <w:t>данных</w:t>
            </w:r>
            <w:r w:rsidR="000122EA" w:rsidRPr="008450C5">
              <w:rPr>
                <w:sz w:val="20"/>
                <w:szCs w:val="20"/>
              </w:rPr>
              <w:t xml:space="preserve">» 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«Прошедшее совершенное время и прошедшее совершенное продолженное время»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реферата по теме «</w:t>
            </w:r>
            <w:r w:rsidR="005C0FA0" w:rsidRPr="008450C5">
              <w:rPr>
                <w:bCs/>
                <w:sz w:val="20"/>
                <w:szCs w:val="20"/>
              </w:rPr>
              <w:t>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Компьютерная система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Типы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34438A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2D5C13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«Модальные глаголы </w:t>
            </w:r>
            <w:r w:rsidR="002D5C13" w:rsidRPr="008450C5">
              <w:rPr>
                <w:sz w:val="20"/>
                <w:szCs w:val="20"/>
                <w:lang w:val="en-US"/>
              </w:rPr>
              <w:t>may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should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ought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to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shall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will</w:t>
            </w:r>
            <w:r w:rsidR="002D5C13" w:rsidRPr="008450C5">
              <w:rPr>
                <w:sz w:val="20"/>
                <w:szCs w:val="20"/>
              </w:rPr>
              <w:t>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над текстом по теме «Типы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Аппаратное, программное обеспечение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2D5C13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>упражнений «</w:t>
            </w:r>
            <w:r w:rsidR="002A4FB0" w:rsidRPr="008450C5">
              <w:rPr>
                <w:sz w:val="20"/>
                <w:szCs w:val="20"/>
              </w:rPr>
              <w:t xml:space="preserve">Страдательный </w:t>
            </w:r>
            <w:r w:rsidR="000122EA" w:rsidRPr="008450C5">
              <w:rPr>
                <w:sz w:val="20"/>
                <w:szCs w:val="20"/>
              </w:rPr>
              <w:t>залог»</w:t>
            </w:r>
          </w:p>
          <w:p w:rsidR="000122EA" w:rsidRPr="008450C5" w:rsidRDefault="002D5C13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«Аппаратное и программное обеспечение»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5C0FA0" w:rsidP="008450C5">
            <w:pPr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BC6EA6" w:rsidRPr="008450C5">
              <w:rPr>
                <w:sz w:val="20"/>
                <w:szCs w:val="20"/>
              </w:rPr>
              <w:t>Страдательный</w:t>
            </w:r>
            <w:r w:rsidRPr="008450C5">
              <w:rPr>
                <w:sz w:val="20"/>
                <w:szCs w:val="20"/>
              </w:rPr>
              <w:t xml:space="preserve"> залог»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4.3.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Устройства ввода, вывода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текстами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</w:t>
            </w:r>
            <w:r w:rsidR="000122EA" w:rsidRPr="008450C5">
              <w:rPr>
                <w:bCs/>
                <w:sz w:val="20"/>
                <w:szCs w:val="20"/>
              </w:rPr>
              <w:t>ообщения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текстами </w:t>
            </w:r>
            <w:r w:rsidR="005C0FA0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«Устройства ввода</w:t>
            </w:r>
            <w:r w:rsidR="005C0FA0" w:rsidRPr="008450C5">
              <w:rPr>
                <w:sz w:val="20"/>
                <w:szCs w:val="20"/>
              </w:rPr>
              <w:t xml:space="preserve"> и вывода информации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«Косвенная речь»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Подготовка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 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Компьютерное 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5C0FA0" w:rsidRPr="008450C5">
              <w:rPr>
                <w:sz w:val="20"/>
                <w:szCs w:val="20"/>
              </w:rPr>
              <w:t>заданий по теме «Компьютерные программы»</w:t>
            </w:r>
          </w:p>
          <w:p w:rsidR="000122EA" w:rsidRPr="008450C5" w:rsidRDefault="005C0FA0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«Компьютерное программирование»</w:t>
            </w:r>
          </w:p>
          <w:p w:rsidR="001454E2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Заучивание названий программ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5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Языки программирования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1454E2" w:rsidRPr="008450C5">
              <w:rPr>
                <w:sz w:val="20"/>
                <w:szCs w:val="20"/>
              </w:rPr>
              <w:t xml:space="preserve">Условные предложения первого и </w:t>
            </w:r>
            <w:r w:rsidRPr="008450C5">
              <w:rPr>
                <w:sz w:val="20"/>
                <w:szCs w:val="20"/>
              </w:rPr>
              <w:t>второго типа»</w:t>
            </w:r>
          </w:p>
          <w:p w:rsidR="001454E2" w:rsidRPr="008450C5" w:rsidRDefault="001454E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«Условные предложения третьего типа»</w:t>
            </w:r>
          </w:p>
          <w:p w:rsidR="000122EA" w:rsidRPr="008450C5" w:rsidRDefault="001454E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«Языки программирования»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6.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Всемирная паутина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880DD9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«Прилагательные. Наречия»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</w:t>
            </w:r>
            <w:r w:rsidR="00880DD9" w:rsidRPr="008450C5">
              <w:rPr>
                <w:sz w:val="20"/>
                <w:szCs w:val="20"/>
              </w:rPr>
              <w:t>материалом</w:t>
            </w:r>
            <w:r w:rsidRPr="008450C5">
              <w:rPr>
                <w:sz w:val="20"/>
                <w:szCs w:val="20"/>
              </w:rPr>
              <w:t xml:space="preserve"> </w:t>
            </w:r>
            <w:r w:rsidR="00880DD9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</w:t>
            </w:r>
            <w:r w:rsidR="00880DD9" w:rsidRPr="008450C5">
              <w:rPr>
                <w:sz w:val="20"/>
                <w:szCs w:val="20"/>
              </w:rPr>
              <w:t>Всемирная</w:t>
            </w:r>
            <w:r w:rsidRPr="008450C5">
              <w:rPr>
                <w:sz w:val="20"/>
                <w:szCs w:val="20"/>
              </w:rPr>
              <w:t xml:space="preserve"> паутина»</w:t>
            </w:r>
          </w:p>
          <w:p w:rsidR="00F1130A" w:rsidRPr="008450C5" w:rsidRDefault="00F1130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кроссворда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880DD9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кроссворда</w:t>
            </w:r>
            <w:r w:rsidR="00F1130A" w:rsidRPr="008450C5">
              <w:rPr>
                <w:sz w:val="20"/>
                <w:szCs w:val="20"/>
              </w:rPr>
              <w:t xml:space="preserve"> по теме «Интернет»</w:t>
            </w:r>
          </w:p>
        </w:tc>
        <w:tc>
          <w:tcPr>
            <w:tcW w:w="992" w:type="dxa"/>
            <w:shd w:val="clear" w:color="auto" w:fill="auto"/>
          </w:tcPr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создания и развития сети 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текстом, диалогом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«Интернет»</w:t>
            </w:r>
          </w:p>
          <w:p w:rsidR="00880DD9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диалога по теме «Интернет»</w:t>
            </w:r>
          </w:p>
          <w:p w:rsidR="00880DD9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880DD9" w:rsidRPr="008450C5">
              <w:rPr>
                <w:sz w:val="20"/>
                <w:szCs w:val="20"/>
              </w:rPr>
              <w:t>Существительные», «А</w:t>
            </w:r>
            <w:r w:rsidRPr="008450C5">
              <w:rPr>
                <w:sz w:val="20"/>
                <w:szCs w:val="20"/>
              </w:rPr>
              <w:t>ртикли», «</w:t>
            </w:r>
            <w:r w:rsidR="00880DD9" w:rsidRPr="008450C5">
              <w:rPr>
                <w:sz w:val="20"/>
                <w:szCs w:val="20"/>
              </w:rPr>
              <w:t>Местоимения</w:t>
            </w:r>
            <w:r w:rsidRPr="008450C5">
              <w:rPr>
                <w:sz w:val="20"/>
                <w:szCs w:val="20"/>
              </w:rPr>
              <w:t>», «Вопросы»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диалога </w:t>
            </w:r>
            <w:r w:rsidRPr="008450C5">
              <w:rPr>
                <w:bCs/>
                <w:sz w:val="20"/>
                <w:szCs w:val="20"/>
              </w:rPr>
              <w:t>по теме</w:t>
            </w:r>
            <w:r w:rsidRPr="008450C5">
              <w:rPr>
                <w:b/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>«</w:t>
            </w:r>
            <w:r w:rsidRPr="008450C5">
              <w:rPr>
                <w:sz w:val="20"/>
                <w:szCs w:val="20"/>
              </w:rPr>
              <w:t>Интернет</w:t>
            </w:r>
            <w:r w:rsidR="000122EA"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7.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7.1.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Профессия программиста, мастера обработки цифровой информации, техника - программиста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о своей будущей профессии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="00D941E5" w:rsidRPr="008450C5">
              <w:rPr>
                <w:sz w:val="20"/>
                <w:szCs w:val="20"/>
              </w:rPr>
              <w:t>П</w:t>
            </w:r>
            <w:r w:rsidR="000122EA" w:rsidRPr="008450C5">
              <w:rPr>
                <w:sz w:val="20"/>
                <w:szCs w:val="20"/>
              </w:rPr>
              <w:t>ланы на будущее»</w:t>
            </w:r>
          </w:p>
          <w:p w:rsidR="000122EA" w:rsidRPr="008450C5" w:rsidRDefault="00D941E5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</w:t>
            </w:r>
            <w:r w:rsidR="000122EA" w:rsidRPr="008450C5">
              <w:rPr>
                <w:sz w:val="20"/>
                <w:szCs w:val="20"/>
              </w:rPr>
              <w:t xml:space="preserve"> по теме «</w:t>
            </w:r>
            <w:r w:rsidRPr="008450C5">
              <w:rPr>
                <w:sz w:val="20"/>
                <w:szCs w:val="20"/>
              </w:rPr>
              <w:t>Мое будущее – программист?»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по теме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lastRenderedPageBreak/>
              <w:t>Раздел 8.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37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 по теме</w:t>
            </w:r>
            <w:r w:rsidR="000122EA" w:rsidRPr="008450C5">
              <w:rPr>
                <w:sz w:val="20"/>
                <w:szCs w:val="20"/>
              </w:rPr>
              <w:t xml:space="preserve"> «Виды и типы работы»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Pr="008450C5">
              <w:rPr>
                <w:sz w:val="20"/>
                <w:szCs w:val="20"/>
              </w:rPr>
              <w:t>Работа, которая Вам нравится»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«Объявления о работе»</w:t>
            </w:r>
          </w:p>
          <w:p w:rsidR="000122EA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</w:t>
            </w:r>
            <w:r w:rsidR="000122EA" w:rsidRPr="008450C5">
              <w:rPr>
                <w:sz w:val="20"/>
                <w:szCs w:val="20"/>
              </w:rPr>
              <w:t>«Что нужно и нельзя делать при устройстве на работу»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Написание резюме на языке по образцу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992" w:type="dxa"/>
            <w:shd w:val="clear" w:color="auto" w:fill="auto"/>
          </w:tcPr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Подготовка</w:t>
            </w:r>
            <w:r w:rsidR="000122EA" w:rsidRPr="008450C5">
              <w:rPr>
                <w:bCs/>
                <w:sz w:val="20"/>
                <w:szCs w:val="20"/>
              </w:rPr>
              <w:t xml:space="preserve"> диалога по теме</w:t>
            </w:r>
            <w:r w:rsidRPr="008450C5">
              <w:rPr>
                <w:bCs/>
                <w:sz w:val="20"/>
                <w:szCs w:val="20"/>
              </w:rPr>
              <w:t xml:space="preserve"> «Устройство на работу»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6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речевы</w:t>
            </w:r>
            <w:r w:rsidRPr="008450C5">
              <w:rPr>
                <w:bCs/>
                <w:sz w:val="20"/>
                <w:szCs w:val="20"/>
              </w:rPr>
              <w:t>х</w:t>
            </w:r>
            <w:r w:rsidR="000122EA" w:rsidRPr="008450C5">
              <w:rPr>
                <w:bCs/>
                <w:sz w:val="20"/>
                <w:szCs w:val="20"/>
              </w:rPr>
              <w:t xml:space="preserve"> клише при ведении деловых переговоров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Использование стандартных фраз</w:t>
            </w:r>
            <w:r w:rsidR="00D941E5" w:rsidRPr="008450C5">
              <w:rPr>
                <w:bCs/>
                <w:sz w:val="20"/>
                <w:szCs w:val="20"/>
              </w:rPr>
              <w:t xml:space="preserve"> при разговоре по телефону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м</w:t>
            </w:r>
            <w:r w:rsidR="000122EA" w:rsidRPr="008450C5">
              <w:rPr>
                <w:bCs/>
                <w:sz w:val="20"/>
                <w:szCs w:val="20"/>
              </w:rPr>
              <w:t>а</w:t>
            </w:r>
            <w:r w:rsidRPr="008450C5">
              <w:rPr>
                <w:bCs/>
                <w:sz w:val="20"/>
                <w:szCs w:val="20"/>
              </w:rPr>
              <w:t>териала</w:t>
            </w:r>
            <w:r w:rsidR="000122EA" w:rsidRPr="008450C5">
              <w:rPr>
                <w:bCs/>
                <w:sz w:val="20"/>
                <w:szCs w:val="20"/>
              </w:rPr>
              <w:t xml:space="preserve"> по теме «Деловое общение»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«Деловое общение»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D941E5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«Деловое общение» 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диалогами по теме </w:t>
            </w:r>
            <w:r w:rsidR="000122EA" w:rsidRPr="008450C5">
              <w:rPr>
                <w:sz w:val="20"/>
                <w:szCs w:val="20"/>
              </w:rPr>
              <w:t>«Переговоры по телефону»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D941E5" w:rsidRPr="008450C5">
              <w:rPr>
                <w:sz w:val="20"/>
                <w:szCs w:val="20"/>
              </w:rPr>
              <w:t>заданий по теме «Деловая встреча»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</w:t>
            </w:r>
            <w:r w:rsidR="000122EA" w:rsidRPr="008450C5">
              <w:rPr>
                <w:bCs/>
                <w:sz w:val="20"/>
                <w:szCs w:val="20"/>
              </w:rPr>
              <w:t>тличи</w:t>
            </w:r>
            <w:r w:rsidRPr="008450C5">
              <w:rPr>
                <w:bCs/>
                <w:sz w:val="20"/>
                <w:szCs w:val="20"/>
              </w:rPr>
              <w:t>я</w:t>
            </w:r>
            <w:r w:rsidR="000122EA" w:rsidRPr="008450C5">
              <w:rPr>
                <w:bCs/>
                <w:sz w:val="20"/>
                <w:szCs w:val="20"/>
              </w:rPr>
              <w:t xml:space="preserve"> в британском и американском текстах, предложениях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структуры делового письма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деловых писем, их отличительных черт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Перевод </w:t>
            </w:r>
            <w:r w:rsidR="005678B4" w:rsidRPr="008450C5">
              <w:rPr>
                <w:bCs/>
                <w:sz w:val="20"/>
                <w:szCs w:val="20"/>
              </w:rPr>
              <w:t>деловых писем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Представление своего делового письма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</w:t>
            </w:r>
            <w:r w:rsidR="005678B4" w:rsidRPr="008450C5">
              <w:rPr>
                <w:bCs/>
                <w:sz w:val="20"/>
                <w:szCs w:val="20"/>
              </w:rPr>
              <w:t xml:space="preserve">его </w:t>
            </w:r>
            <w:r w:rsidRPr="008450C5">
              <w:rPr>
                <w:bCs/>
                <w:sz w:val="20"/>
                <w:szCs w:val="20"/>
              </w:rPr>
              <w:t>делов</w:t>
            </w:r>
            <w:r w:rsidR="005678B4" w:rsidRPr="008450C5">
              <w:rPr>
                <w:bCs/>
                <w:sz w:val="20"/>
                <w:szCs w:val="20"/>
              </w:rPr>
              <w:t>ого</w:t>
            </w:r>
            <w:r w:rsidRPr="008450C5">
              <w:rPr>
                <w:bCs/>
                <w:sz w:val="20"/>
                <w:szCs w:val="20"/>
              </w:rPr>
              <w:t xml:space="preserve"> пис</w:t>
            </w:r>
            <w:r w:rsidR="005678B4" w:rsidRPr="008450C5">
              <w:rPr>
                <w:bCs/>
                <w:sz w:val="20"/>
                <w:szCs w:val="20"/>
              </w:rPr>
              <w:t>ь</w:t>
            </w:r>
            <w:r w:rsidRPr="008450C5">
              <w:rPr>
                <w:bCs/>
                <w:sz w:val="20"/>
                <w:szCs w:val="20"/>
              </w:rPr>
              <w:t>м</w:t>
            </w:r>
            <w:r w:rsidR="005678B4" w:rsidRPr="008450C5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9.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lastRenderedPageBreak/>
              <w:t>Тема 9.1.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лексики по теме «</w:t>
            </w:r>
            <w:r w:rsidRPr="008450C5">
              <w:rPr>
                <w:bCs/>
                <w:sz w:val="20"/>
                <w:szCs w:val="20"/>
              </w:rPr>
              <w:t>К</w:t>
            </w:r>
            <w:r w:rsidR="000122EA" w:rsidRPr="008450C5">
              <w:rPr>
                <w:bCs/>
                <w:sz w:val="20"/>
                <w:szCs w:val="20"/>
              </w:rPr>
              <w:t>омандировка»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«Командировка»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диалогами по теме</w:t>
            </w:r>
            <w:r w:rsidR="005678B4" w:rsidRPr="008450C5">
              <w:rPr>
                <w:sz w:val="20"/>
                <w:szCs w:val="20"/>
              </w:rPr>
              <w:t xml:space="preserve"> «Заказ номера в гостинице»</w:t>
            </w:r>
          </w:p>
          <w:p w:rsidR="000122EA" w:rsidRPr="008450C5" w:rsidRDefault="005678B4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своего диалога «Заказ номера»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Составление и заучивание собственного диалога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диалогами </w:t>
            </w:r>
            <w:r w:rsidR="000122EA" w:rsidRPr="008450C5">
              <w:rPr>
                <w:bCs/>
                <w:sz w:val="20"/>
                <w:szCs w:val="20"/>
              </w:rPr>
              <w:t>по темам «Заказ билета на самолет</w:t>
            </w:r>
            <w:r w:rsidRPr="008450C5">
              <w:rPr>
                <w:bCs/>
                <w:sz w:val="20"/>
                <w:szCs w:val="20"/>
              </w:rPr>
              <w:t>, поезд, автомобиль напрокат</w:t>
            </w:r>
            <w:r w:rsidR="000122EA" w:rsidRPr="008450C5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</w:t>
            </w:r>
            <w:r w:rsidR="00121DB2" w:rsidRPr="008450C5">
              <w:rPr>
                <w:sz w:val="20"/>
                <w:szCs w:val="20"/>
              </w:rPr>
              <w:t>гом по теме «Заказ билета на самолет»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билета на поезд»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«Автомобиль напрокат»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7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</w:t>
            </w:r>
            <w:r w:rsidR="000122EA" w:rsidRPr="008450C5">
              <w:rPr>
                <w:bCs/>
                <w:sz w:val="20"/>
                <w:szCs w:val="20"/>
              </w:rPr>
              <w:t>иалог</w:t>
            </w:r>
            <w:r w:rsidRPr="008450C5">
              <w:rPr>
                <w:bCs/>
                <w:sz w:val="20"/>
                <w:szCs w:val="20"/>
              </w:rPr>
              <w:t xml:space="preserve">ом </w:t>
            </w:r>
            <w:r w:rsidR="000122EA" w:rsidRPr="008450C5">
              <w:rPr>
                <w:bCs/>
                <w:sz w:val="20"/>
                <w:szCs w:val="20"/>
              </w:rPr>
              <w:t>о прохождении паспортного и таможенного контроля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Заполнение т</w:t>
            </w:r>
            <w:r w:rsidR="000122EA" w:rsidRPr="008450C5">
              <w:rPr>
                <w:bCs/>
                <w:sz w:val="20"/>
                <w:szCs w:val="20"/>
              </w:rPr>
              <w:t>аможенн</w:t>
            </w:r>
            <w:r w:rsidRPr="008450C5">
              <w:rPr>
                <w:bCs/>
                <w:sz w:val="20"/>
                <w:szCs w:val="20"/>
              </w:rPr>
              <w:t>ой декларации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«Таможенный и паспортный контроль»</w:t>
            </w:r>
          </w:p>
          <w:p w:rsidR="00F823CF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</w:t>
            </w:r>
            <w:r w:rsidR="000122EA" w:rsidRPr="008450C5">
              <w:rPr>
                <w:sz w:val="20"/>
                <w:szCs w:val="20"/>
              </w:rPr>
              <w:t>аполнение таможенной декларации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9.4.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отеле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823CF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«В отеле»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</w:t>
            </w:r>
            <w:r w:rsidR="008F709F" w:rsidRPr="008450C5">
              <w:rPr>
                <w:sz w:val="20"/>
                <w:szCs w:val="20"/>
              </w:rPr>
              <w:t>ом по теме «</w:t>
            </w:r>
            <w:r w:rsidR="00F823CF" w:rsidRPr="008450C5">
              <w:rPr>
                <w:sz w:val="20"/>
                <w:szCs w:val="20"/>
              </w:rPr>
              <w:t>Регистрация в отеле</w:t>
            </w:r>
            <w:r w:rsidR="008F709F" w:rsidRPr="008450C5">
              <w:rPr>
                <w:sz w:val="20"/>
                <w:szCs w:val="20"/>
              </w:rPr>
              <w:t>»</w:t>
            </w:r>
          </w:p>
          <w:p w:rsidR="00121DB2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</w:t>
            </w:r>
            <w:r w:rsidR="00F823CF" w:rsidRPr="008450C5">
              <w:rPr>
                <w:sz w:val="20"/>
                <w:szCs w:val="20"/>
              </w:rPr>
              <w:t xml:space="preserve"> текстом по теме «Службы отеля»</w:t>
            </w:r>
          </w:p>
          <w:p w:rsidR="00121DB2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обеда в номер»</w:t>
            </w:r>
          </w:p>
          <w:p w:rsidR="00F823CF" w:rsidRPr="008450C5" w:rsidRDefault="00F823CF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и заучивание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10.</w:t>
            </w:r>
          </w:p>
          <w:p w:rsidR="000122EA" w:rsidRPr="008450C5" w:rsidRDefault="000122EA" w:rsidP="008450C5">
            <w:pPr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10.1.</w:t>
            </w:r>
          </w:p>
          <w:p w:rsidR="000122EA" w:rsidRPr="008450C5" w:rsidRDefault="00A6085D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Соединенное Королевство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Сообщение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материалом по теме «Соединенное Королевство»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4</w:t>
            </w:r>
          </w:p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Написание </w:t>
            </w:r>
            <w:r w:rsidR="000122EA" w:rsidRPr="008450C5">
              <w:rPr>
                <w:sz w:val="20"/>
                <w:szCs w:val="20"/>
              </w:rPr>
              <w:t>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8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«США»</w:t>
            </w:r>
          </w:p>
        </w:tc>
        <w:tc>
          <w:tcPr>
            <w:tcW w:w="992" w:type="dxa"/>
            <w:shd w:val="clear" w:color="auto" w:fill="auto"/>
          </w:tcPr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10.3.</w:t>
            </w:r>
            <w:r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Канада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«Канада»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Австралия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</w:t>
            </w:r>
            <w:r w:rsidR="000122EA" w:rsidRPr="008450C5">
              <w:rPr>
                <w:sz w:val="20"/>
                <w:szCs w:val="20"/>
              </w:rPr>
              <w:t>по теме «Австралия»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EB320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Новая Зеландия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Оформление и защита презентации по теме «Самая интересная страна мира»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«Новая Зеландия»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презентаций по теме «Самая интересная страна мира» (любая страна)</w:t>
            </w:r>
          </w:p>
          <w:p w:rsidR="000476AD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0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13042" w:type="dxa"/>
            <w:gridSpan w:val="4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216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122EA" w:rsidRPr="008450C5" w:rsidSect="008450C5">
          <w:type w:val="continuous"/>
          <w:pgSz w:w="16840" w:h="11907" w:orient="landscape"/>
          <w:pgMar w:top="851" w:right="851" w:bottom="794" w:left="1701" w:header="709" w:footer="709" w:gutter="0"/>
          <w:cols w:space="720"/>
          <w:docGrid w:linePitch="326"/>
        </w:sectPr>
      </w:pPr>
    </w:p>
    <w:p w:rsidR="008450C5" w:rsidRDefault="008450C5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3. условия реализации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0122EA" w:rsidRPr="008450C5" w:rsidRDefault="000122EA" w:rsidP="008450C5">
      <w:pPr>
        <w:jc w:val="both"/>
        <w:rPr>
          <w:bCs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3.2. Информационное обеспечение обучения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D1937" w:rsidRPr="00FC2CD8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C2CD8">
        <w:rPr>
          <w:b/>
          <w:bCs/>
          <w:sz w:val="20"/>
          <w:szCs w:val="20"/>
        </w:rPr>
        <w:t>Основные источники:</w:t>
      </w:r>
    </w:p>
    <w:p w:rsidR="001D1937" w:rsidRDefault="001D1937" w:rsidP="008450C5">
      <w:pPr>
        <w:numPr>
          <w:ilvl w:val="0"/>
          <w:numId w:val="3"/>
        </w:numPr>
        <w:jc w:val="both"/>
        <w:rPr>
          <w:sz w:val="20"/>
          <w:szCs w:val="20"/>
        </w:rPr>
      </w:pPr>
      <w:r w:rsidRPr="008450C5">
        <w:rPr>
          <w:sz w:val="20"/>
          <w:szCs w:val="20"/>
          <w:lang w:val="en-US"/>
        </w:rPr>
        <w:t>Planet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of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English</w:t>
      </w:r>
      <w:r w:rsidRPr="008450C5">
        <w:rPr>
          <w:sz w:val="20"/>
          <w:szCs w:val="20"/>
        </w:rPr>
        <w:t xml:space="preserve">: учебник английского языка для учреждений НПО и СПО / [Г.Т. </w:t>
      </w:r>
      <w:proofErr w:type="spellStart"/>
      <w:r w:rsidRPr="008450C5">
        <w:rPr>
          <w:sz w:val="20"/>
          <w:szCs w:val="20"/>
        </w:rPr>
        <w:t>Безкоровайная</w:t>
      </w:r>
      <w:proofErr w:type="spellEnd"/>
      <w:r w:rsidRPr="008450C5">
        <w:rPr>
          <w:sz w:val="20"/>
          <w:szCs w:val="20"/>
        </w:rPr>
        <w:t xml:space="preserve">, Н.И. Соколова, Е.А. </w:t>
      </w:r>
      <w:proofErr w:type="spellStart"/>
      <w:r w:rsidRPr="008450C5">
        <w:rPr>
          <w:sz w:val="20"/>
          <w:szCs w:val="20"/>
        </w:rPr>
        <w:t>Койранская</w:t>
      </w:r>
      <w:proofErr w:type="spellEnd"/>
      <w:r w:rsidRPr="008450C5">
        <w:rPr>
          <w:sz w:val="20"/>
          <w:szCs w:val="20"/>
        </w:rPr>
        <w:t xml:space="preserve">, Г.В. </w:t>
      </w:r>
      <w:proofErr w:type="spellStart"/>
      <w:r w:rsidRPr="008450C5">
        <w:rPr>
          <w:sz w:val="20"/>
          <w:szCs w:val="20"/>
        </w:rPr>
        <w:t>Лаврик</w:t>
      </w:r>
      <w:proofErr w:type="spellEnd"/>
      <w:r w:rsidRPr="008450C5">
        <w:rPr>
          <w:sz w:val="20"/>
          <w:szCs w:val="20"/>
        </w:rPr>
        <w:t xml:space="preserve">]. – М.: Издательский центр «Академия», 2012. – 256 с.: ил. +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</w:t>
      </w:r>
    </w:p>
    <w:p w:rsidR="00FC2CD8" w:rsidRPr="00FC2CD8" w:rsidRDefault="00FC2CD8" w:rsidP="00FC2CD8">
      <w:pPr>
        <w:numPr>
          <w:ilvl w:val="0"/>
          <w:numId w:val="3"/>
        </w:numPr>
        <w:jc w:val="both"/>
        <w:rPr>
          <w:sz w:val="20"/>
          <w:szCs w:val="20"/>
        </w:rPr>
      </w:pPr>
      <w:r w:rsidRPr="00FC2CD8">
        <w:rPr>
          <w:sz w:val="20"/>
          <w:szCs w:val="20"/>
        </w:rPr>
        <w:t>Карпова Т.А. Англ. язык для СПО. Учеб. пособие. – 15 е изд. – М.: КНОРУС, 2016</w:t>
      </w:r>
    </w:p>
    <w:p w:rsidR="008F4BBA" w:rsidRPr="008450C5" w:rsidRDefault="00FC2CD8" w:rsidP="00FC2CD8">
      <w:pPr>
        <w:numPr>
          <w:ilvl w:val="0"/>
          <w:numId w:val="3"/>
        </w:numPr>
        <w:jc w:val="both"/>
        <w:rPr>
          <w:sz w:val="20"/>
          <w:szCs w:val="20"/>
        </w:rPr>
      </w:pPr>
      <w:r w:rsidRPr="00FC2CD8">
        <w:rPr>
          <w:sz w:val="20"/>
          <w:szCs w:val="20"/>
        </w:rPr>
        <w:t>Бутенко Е.Ю. английский для IT – направлений: Учебник М.: Юрайт, 2016</w:t>
      </w: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D1937" w:rsidRPr="00FC2CD8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C2CD8">
        <w:rPr>
          <w:b/>
          <w:bCs/>
          <w:sz w:val="20"/>
          <w:szCs w:val="20"/>
        </w:rPr>
        <w:t>Дополнительные источники: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Андрюхина Т.В. Актуальный английский=</w:t>
      </w:r>
      <w:r w:rsidRPr="008450C5">
        <w:rPr>
          <w:sz w:val="20"/>
          <w:szCs w:val="20"/>
          <w:lang w:val="en-US"/>
        </w:rPr>
        <w:t>Broaden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Your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Mind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Without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a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Grind</w:t>
      </w:r>
      <w:r w:rsidRPr="008450C5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Бикеева</w:t>
      </w:r>
      <w:proofErr w:type="spellEnd"/>
      <w:r w:rsidRPr="008450C5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илл</w:t>
      </w:r>
      <w:proofErr w:type="spellEnd"/>
      <w:r w:rsidRPr="008450C5">
        <w:rPr>
          <w:sz w:val="20"/>
          <w:szCs w:val="20"/>
        </w:rPr>
        <w:t>. – (Здравствуй, школа!)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bookmarkStart w:id="0" w:name="_GoBack"/>
      <w:bookmarkEnd w:id="0"/>
      <w:proofErr w:type="spellStart"/>
      <w:r w:rsidRPr="008450C5">
        <w:rPr>
          <w:sz w:val="20"/>
          <w:szCs w:val="20"/>
        </w:rPr>
        <w:t>Караванова</w:t>
      </w:r>
      <w:proofErr w:type="spellEnd"/>
      <w:r w:rsidRPr="008450C5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2013. – 288 с. +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(Английский для русских).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Эккерсли</w:t>
      </w:r>
      <w:proofErr w:type="spellEnd"/>
      <w:r w:rsidRPr="008450C5">
        <w:rPr>
          <w:sz w:val="20"/>
          <w:szCs w:val="20"/>
        </w:rPr>
        <w:t xml:space="preserve"> К.Э. Самоучитель английского языка  = </w:t>
      </w:r>
      <w:r w:rsidRPr="008450C5">
        <w:rPr>
          <w:sz w:val="20"/>
          <w:szCs w:val="20"/>
          <w:lang w:val="en-US"/>
        </w:rPr>
        <w:t>Essential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English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foreign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Students</w:t>
      </w:r>
      <w:r w:rsidRPr="008450C5">
        <w:rPr>
          <w:sz w:val="20"/>
          <w:szCs w:val="20"/>
        </w:rPr>
        <w:t>. – 2-е издание, исправленное. – М.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2014. – 784 . + 1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>-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(Иностранный язык: шаг за шагом).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Английский язык. 10 класс : учеб</w:t>
      </w:r>
      <w:proofErr w:type="gramStart"/>
      <w:r w:rsidRPr="008450C5">
        <w:rPr>
          <w:sz w:val="20"/>
          <w:szCs w:val="20"/>
        </w:rPr>
        <w:t>.</w:t>
      </w:r>
      <w:proofErr w:type="gramEnd"/>
      <w:r w:rsidRPr="008450C5">
        <w:rPr>
          <w:sz w:val="20"/>
          <w:szCs w:val="20"/>
        </w:rPr>
        <w:t xml:space="preserve"> </w:t>
      </w:r>
      <w:proofErr w:type="gramStart"/>
      <w:r w:rsidRPr="008450C5">
        <w:rPr>
          <w:sz w:val="20"/>
          <w:szCs w:val="20"/>
        </w:rPr>
        <w:t>д</w:t>
      </w:r>
      <w:proofErr w:type="gramEnd"/>
      <w:r w:rsidRPr="008450C5">
        <w:rPr>
          <w:sz w:val="20"/>
          <w:szCs w:val="20"/>
        </w:rPr>
        <w:t xml:space="preserve">ля общеобразоват. учреждений / [О.В. Афанасьева, Д. Дули, И.В. Михеева и др.]. 5-е изд. – М.: </w:t>
      </w:r>
      <w:r w:rsidRPr="008450C5">
        <w:rPr>
          <w:sz w:val="20"/>
          <w:szCs w:val="20"/>
          <w:lang w:val="en-US"/>
        </w:rPr>
        <w:t>Express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Publishing</w:t>
      </w:r>
      <w:r w:rsidRPr="008450C5">
        <w:rPr>
          <w:sz w:val="20"/>
          <w:szCs w:val="20"/>
        </w:rPr>
        <w:t xml:space="preserve"> : Просвещение, 2012. – 248 с.: ил. – (Английский в фокусе).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Английский язык. 11 класс : учеб</w:t>
      </w:r>
      <w:proofErr w:type="gramStart"/>
      <w:r w:rsidRPr="008450C5">
        <w:rPr>
          <w:sz w:val="20"/>
          <w:szCs w:val="20"/>
        </w:rPr>
        <w:t>.</w:t>
      </w:r>
      <w:proofErr w:type="gramEnd"/>
      <w:r w:rsidRPr="008450C5">
        <w:rPr>
          <w:sz w:val="20"/>
          <w:szCs w:val="20"/>
        </w:rPr>
        <w:t xml:space="preserve"> </w:t>
      </w:r>
      <w:proofErr w:type="gramStart"/>
      <w:r w:rsidRPr="008450C5">
        <w:rPr>
          <w:sz w:val="20"/>
          <w:szCs w:val="20"/>
        </w:rPr>
        <w:t>д</w:t>
      </w:r>
      <w:proofErr w:type="gramEnd"/>
      <w:r w:rsidRPr="008450C5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8450C5">
        <w:rPr>
          <w:sz w:val="20"/>
          <w:szCs w:val="20"/>
          <w:lang w:val="en-US"/>
        </w:rPr>
        <w:t>Express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Publishing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Просвещение, 2014. – 244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ил. – (Английский в фокусе).</w:t>
      </w:r>
    </w:p>
    <w:p w:rsidR="001D1937" w:rsidRPr="008450C5" w:rsidRDefault="001D1937" w:rsidP="008450C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WEB – ресурсы: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  <w:lang w:val="en-US"/>
        </w:rPr>
        <w:t>www</w:t>
      </w:r>
      <w:r w:rsidRPr="008450C5">
        <w:rPr>
          <w:sz w:val="20"/>
          <w:szCs w:val="20"/>
        </w:rPr>
        <w:t>.</w:t>
      </w:r>
      <w:proofErr w:type="spellStart"/>
      <w:r w:rsidRPr="008450C5">
        <w:rPr>
          <w:sz w:val="20"/>
          <w:szCs w:val="20"/>
          <w:lang w:val="en-US"/>
        </w:rPr>
        <w:t>macmillandictionary</w:t>
      </w:r>
      <w:proofErr w:type="spellEnd"/>
      <w:r w:rsidRPr="008450C5">
        <w:rPr>
          <w:sz w:val="20"/>
          <w:szCs w:val="20"/>
        </w:rPr>
        <w:t>.</w:t>
      </w:r>
      <w:r w:rsidRPr="008450C5">
        <w:rPr>
          <w:sz w:val="20"/>
          <w:szCs w:val="20"/>
          <w:lang w:val="en-US"/>
        </w:rPr>
        <w:t>com</w:t>
      </w:r>
      <w:r w:rsidRPr="008450C5">
        <w:rPr>
          <w:sz w:val="20"/>
          <w:szCs w:val="20"/>
        </w:rPr>
        <w:t>/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>/</w:t>
      </w:r>
      <w:proofErr w:type="spellStart"/>
      <w:r w:rsidRPr="008450C5">
        <w:rPr>
          <w:sz w:val="20"/>
          <w:szCs w:val="20"/>
          <w:lang w:val="en-US"/>
        </w:rPr>
        <w:t>british</w:t>
      </w:r>
      <w:proofErr w:type="spellEnd"/>
      <w:r w:rsidRPr="008450C5">
        <w:rPr>
          <w:sz w:val="20"/>
          <w:szCs w:val="20"/>
        </w:rPr>
        <w:t>/</w:t>
      </w:r>
      <w:proofErr w:type="gramStart"/>
      <w:r w:rsidRPr="008450C5">
        <w:rPr>
          <w:sz w:val="20"/>
          <w:szCs w:val="20"/>
          <w:lang w:val="en-US"/>
        </w:rPr>
        <w:t>enjoy</w:t>
      </w:r>
      <w:r w:rsidRPr="008450C5">
        <w:rPr>
          <w:sz w:val="20"/>
          <w:szCs w:val="20"/>
        </w:rPr>
        <w:t xml:space="preserve">  (</w:t>
      </w:r>
      <w:proofErr w:type="gramEnd"/>
      <w:r w:rsidRPr="008450C5">
        <w:rPr>
          <w:sz w:val="20"/>
          <w:szCs w:val="20"/>
          <w:lang w:val="en-US"/>
        </w:rPr>
        <w:t>Macmillan</w:t>
      </w:r>
      <w:r w:rsidRPr="008450C5">
        <w:rPr>
          <w:sz w:val="20"/>
          <w:szCs w:val="20"/>
        </w:rPr>
        <w:t xml:space="preserve">  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 xml:space="preserve">  с возможностью прослушать произношение слов).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www.britannica.com (энциклопедия «Британника»).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8450C5">
        <w:rPr>
          <w:sz w:val="20"/>
          <w:szCs w:val="20"/>
          <w:lang w:val="en-US"/>
        </w:rPr>
        <w:t>www.ldoceonline.com  (</w:t>
      </w:r>
      <w:proofErr w:type="gramEnd"/>
      <w:r w:rsidRPr="008450C5">
        <w:rPr>
          <w:sz w:val="20"/>
          <w:szCs w:val="20"/>
          <w:lang w:val="en-US"/>
        </w:rPr>
        <w:t>Longman Dictionary of Contemporary English).</w:t>
      </w:r>
    </w:p>
    <w:p w:rsidR="001D1937" w:rsidRPr="008F4BBA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FC2CD8" w:rsidRPr="008F4BBA" w:rsidRDefault="00FC2CD8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8F4BBA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0122EA" w:rsidRPr="008450C5" w:rsidRDefault="000122EA" w:rsidP="008450C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Контроль</w:t>
      </w:r>
      <w:r w:rsidRPr="008450C5">
        <w:rPr>
          <w:sz w:val="20"/>
          <w:szCs w:val="20"/>
        </w:rPr>
        <w:t xml:space="preserve"> </w:t>
      </w:r>
      <w:r w:rsidRPr="008450C5">
        <w:rPr>
          <w:b/>
          <w:sz w:val="20"/>
          <w:szCs w:val="20"/>
        </w:rPr>
        <w:t>и оценка</w:t>
      </w:r>
      <w:r w:rsidRPr="008450C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практических работ</w:t>
            </w:r>
          </w:p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 xml:space="preserve">представление </w:t>
            </w:r>
            <w:r w:rsidR="000122EA" w:rsidRPr="008450C5">
              <w:rPr>
                <w:sz w:val="20"/>
                <w:szCs w:val="20"/>
              </w:rPr>
              <w:t xml:space="preserve">самостоятельных работ 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 (литературный и технический переводы)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800196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самостоятельных работ (письменных и устных)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E1065E" w:rsidRPr="008450C5" w:rsidRDefault="00E1065E" w:rsidP="008450C5">
      <w:pPr>
        <w:rPr>
          <w:sz w:val="20"/>
          <w:szCs w:val="20"/>
        </w:rPr>
      </w:pPr>
    </w:p>
    <w:sectPr w:rsidR="00E1065E" w:rsidRPr="008450C5" w:rsidSect="008450C5">
      <w:type w:val="continuous"/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5EF" w:rsidRDefault="00AD55EF">
      <w:r>
        <w:separator/>
      </w:r>
    </w:p>
  </w:endnote>
  <w:endnote w:type="continuationSeparator" w:id="0">
    <w:p w:rsidR="00AD55EF" w:rsidRDefault="00AD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BBA" w:rsidRDefault="008F4BBA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8F4BBA" w:rsidRDefault="008F4BBA" w:rsidP="00BA005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BBA" w:rsidRDefault="008F4BBA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79E5">
      <w:rPr>
        <w:rStyle w:val="a7"/>
        <w:noProof/>
      </w:rPr>
      <w:t>13</w:t>
    </w:r>
    <w:r>
      <w:rPr>
        <w:rStyle w:val="a7"/>
      </w:rPr>
      <w:fldChar w:fldCharType="end"/>
    </w:r>
  </w:p>
  <w:p w:rsidR="008F4BBA" w:rsidRDefault="008F4BBA" w:rsidP="00BA00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5EF" w:rsidRDefault="00AD55EF">
      <w:r>
        <w:separator/>
      </w:r>
    </w:p>
  </w:footnote>
  <w:footnote w:type="continuationSeparator" w:id="0">
    <w:p w:rsidR="00AD55EF" w:rsidRDefault="00AD5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8">
    <w:nsid w:val="66A76418"/>
    <w:multiLevelType w:val="hybridMultilevel"/>
    <w:tmpl w:val="8C4475A6"/>
    <w:lvl w:ilvl="0" w:tplc="EFAAF400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EA"/>
    <w:rsid w:val="000122EA"/>
    <w:rsid w:val="000476AD"/>
    <w:rsid w:val="00115CFE"/>
    <w:rsid w:val="00120246"/>
    <w:rsid w:val="00121DB2"/>
    <w:rsid w:val="001454E2"/>
    <w:rsid w:val="001652F1"/>
    <w:rsid w:val="001800E8"/>
    <w:rsid w:val="00197244"/>
    <w:rsid w:val="001D1937"/>
    <w:rsid w:val="00224108"/>
    <w:rsid w:val="002A4FB0"/>
    <w:rsid w:val="002C79E5"/>
    <w:rsid w:val="002D5C13"/>
    <w:rsid w:val="003176AA"/>
    <w:rsid w:val="0034438A"/>
    <w:rsid w:val="00424B10"/>
    <w:rsid w:val="00447C7C"/>
    <w:rsid w:val="005678B4"/>
    <w:rsid w:val="005C0FA0"/>
    <w:rsid w:val="005E409C"/>
    <w:rsid w:val="00654C8A"/>
    <w:rsid w:val="006C6994"/>
    <w:rsid w:val="00712F63"/>
    <w:rsid w:val="007272B8"/>
    <w:rsid w:val="00782504"/>
    <w:rsid w:val="00800196"/>
    <w:rsid w:val="0080589F"/>
    <w:rsid w:val="008450C5"/>
    <w:rsid w:val="00880DD9"/>
    <w:rsid w:val="008F4BBA"/>
    <w:rsid w:val="008F709F"/>
    <w:rsid w:val="009D7E1A"/>
    <w:rsid w:val="00A6085D"/>
    <w:rsid w:val="00A622CA"/>
    <w:rsid w:val="00A659AA"/>
    <w:rsid w:val="00AD55EF"/>
    <w:rsid w:val="00B02253"/>
    <w:rsid w:val="00BA0052"/>
    <w:rsid w:val="00BC6EA6"/>
    <w:rsid w:val="00C17B94"/>
    <w:rsid w:val="00C31DA8"/>
    <w:rsid w:val="00D4078B"/>
    <w:rsid w:val="00D941E5"/>
    <w:rsid w:val="00DA5B66"/>
    <w:rsid w:val="00DF1FAD"/>
    <w:rsid w:val="00E0009D"/>
    <w:rsid w:val="00E1065E"/>
    <w:rsid w:val="00EB3209"/>
    <w:rsid w:val="00F109C5"/>
    <w:rsid w:val="00F1130A"/>
    <w:rsid w:val="00F823CF"/>
    <w:rsid w:val="00FC2CD8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4B20C-CA31-4AB1-966C-3A52DF33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13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23</cp:revision>
  <dcterms:created xsi:type="dcterms:W3CDTF">2016-08-19T16:04:00Z</dcterms:created>
  <dcterms:modified xsi:type="dcterms:W3CDTF">2018-09-24T02:55:00Z</dcterms:modified>
</cp:coreProperties>
</file>